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5F7C6F" w:rsidRDefault="00262A20" w:rsidP="007F400C">
      <w:pPr>
        <w:pStyle w:val="BodyA"/>
        <w:spacing w:line="240" w:lineRule="auto"/>
        <w:jc w:val="right"/>
        <w:rPr>
          <w:rFonts w:ascii="Times New Roman" w:eastAsia="Times New Roman" w:hAnsi="Times New Roman" w:cs="Times New Roman"/>
          <w:color w:val="auto"/>
          <w:lang w:val="lt-LT"/>
        </w:rPr>
      </w:pPr>
      <w:r w:rsidRPr="005F7C6F">
        <w:rPr>
          <w:rFonts w:ascii="Times New Roman" w:eastAsia="Times New Roman" w:hAnsi="Times New Roman" w:cs="Times New Roman"/>
          <w:color w:val="auto"/>
          <w:lang w:val="lt-LT"/>
        </w:rPr>
        <w:t>Pirkimo sąlygų</w:t>
      </w:r>
    </w:p>
    <w:p w14:paraId="67DA541A" w14:textId="7CBCD2B4" w:rsidR="001428B7" w:rsidRDefault="00AA3CCF" w:rsidP="007F400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262A20" w:rsidRPr="005F7C6F">
        <w:rPr>
          <w:rFonts w:ascii="Times New Roman" w:eastAsia="Times New Roman" w:hAnsi="Times New Roman" w:cs="Times New Roman"/>
          <w:color w:val="auto"/>
          <w:lang w:val="lt-LT"/>
        </w:rPr>
        <w:t xml:space="preserve"> priedas „Kvalifikacijos reikalavimai tiekėjui“</w:t>
      </w:r>
    </w:p>
    <w:p w14:paraId="7FB50061" w14:textId="77777777" w:rsidR="00BC4F28" w:rsidRPr="00D61155"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6A440765" w:rsidR="001428B7" w:rsidRPr="00D61155" w:rsidRDefault="001428B7" w:rsidP="00D61155">
      <w:pPr>
        <w:pStyle w:val="Heading"/>
        <w:jc w:val="center"/>
        <w:rPr>
          <w:color w:val="auto"/>
          <w:lang w:val="lt-LT"/>
        </w:rPr>
      </w:pPr>
      <w:r w:rsidRPr="00D61155">
        <w:rPr>
          <w:color w:val="auto"/>
          <w:lang w:val="lt-LT"/>
        </w:rPr>
        <w:t>KVALIFIKACIJOS REIKALAVIMAI TIEKĖJUI</w:t>
      </w:r>
    </w:p>
    <w:p w14:paraId="55767E72" w14:textId="7E9D0DB3" w:rsidR="001428B7" w:rsidRPr="007118A5" w:rsidRDefault="00D92A00" w:rsidP="007F400C">
      <w:pPr>
        <w:pStyle w:val="Body2"/>
        <w:ind w:left="12240" w:firstLine="1510"/>
        <w:rPr>
          <w:color w:val="auto"/>
          <w:sz w:val="24"/>
          <w:szCs w:val="24"/>
          <w:lang w:val="lt-LT"/>
        </w:rPr>
      </w:pPr>
      <w:r>
        <w:rPr>
          <w:color w:val="auto"/>
          <w:sz w:val="24"/>
          <w:szCs w:val="24"/>
          <w:lang w:val="lt-LT"/>
        </w:rPr>
        <w:t>1 lentelė</w:t>
      </w:r>
    </w:p>
    <w:tbl>
      <w:tblPr>
        <w:tblStyle w:val="Lentelstinklelis"/>
        <w:tblW w:w="15877" w:type="dxa"/>
        <w:tblInd w:w="-714" w:type="dxa"/>
        <w:tblLayout w:type="fixed"/>
        <w:tblLook w:val="04A0" w:firstRow="1" w:lastRow="0" w:firstColumn="1" w:lastColumn="0" w:noHBand="0" w:noVBand="1"/>
      </w:tblPr>
      <w:tblGrid>
        <w:gridCol w:w="567"/>
        <w:gridCol w:w="4395"/>
        <w:gridCol w:w="7229"/>
        <w:gridCol w:w="3686"/>
      </w:tblGrid>
      <w:tr w:rsidR="005F7C6F" w:rsidRPr="005F7C6F" w14:paraId="56A4C236" w14:textId="77777777" w:rsidTr="00AA4675">
        <w:tc>
          <w:tcPr>
            <w:tcW w:w="567" w:type="dxa"/>
          </w:tcPr>
          <w:p w14:paraId="3DDDCE34" w14:textId="77777777" w:rsidR="00262A20" w:rsidRPr="005F7C6F"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5F7C6F">
              <w:rPr>
                <w:rFonts w:ascii="Times New Roman" w:eastAsia="Times New Roman" w:hAnsi="Times New Roman" w:cs="Times New Roman"/>
                <w:b/>
                <w:bCs/>
                <w:color w:val="auto"/>
                <w:lang w:val="lt-LT"/>
              </w:rPr>
              <w:t>Eil. Nr.</w:t>
            </w:r>
          </w:p>
        </w:tc>
        <w:tc>
          <w:tcPr>
            <w:tcW w:w="4395" w:type="dxa"/>
            <w:vAlign w:val="center"/>
          </w:tcPr>
          <w:p w14:paraId="013C8539" w14:textId="77777777" w:rsidR="00262A20" w:rsidRPr="005F7C6F" w:rsidRDefault="00262A20" w:rsidP="007F400C">
            <w:pPr>
              <w:jc w:val="center"/>
              <w:rPr>
                <w:b/>
                <w:bCs/>
                <w:sz w:val="20"/>
                <w:szCs w:val="20"/>
              </w:rPr>
            </w:pPr>
            <w:r w:rsidRPr="005F7C6F">
              <w:rPr>
                <w:b/>
                <w:bCs/>
                <w:sz w:val="20"/>
                <w:szCs w:val="20"/>
              </w:rPr>
              <w:t>Reikalavimas</w:t>
            </w:r>
          </w:p>
        </w:tc>
        <w:tc>
          <w:tcPr>
            <w:tcW w:w="7229" w:type="dxa"/>
            <w:vAlign w:val="center"/>
          </w:tcPr>
          <w:p w14:paraId="09CF9781" w14:textId="7509B2DB" w:rsidR="00262A20" w:rsidRPr="002B4DC7" w:rsidRDefault="00262A20" w:rsidP="007F400C">
            <w:pPr>
              <w:jc w:val="center"/>
              <w:rPr>
                <w:rFonts w:eastAsia="Times New Roman"/>
                <w:b/>
                <w:bCs/>
                <w:sz w:val="20"/>
                <w:szCs w:val="20"/>
              </w:rPr>
            </w:pPr>
            <w:r w:rsidRPr="002B4DC7">
              <w:rPr>
                <w:b/>
                <w:bCs/>
                <w:sz w:val="20"/>
                <w:szCs w:val="20"/>
              </w:rPr>
              <w:t>Atitiktį pagrindžiantys dokumentai</w:t>
            </w:r>
          </w:p>
        </w:tc>
        <w:tc>
          <w:tcPr>
            <w:tcW w:w="3686" w:type="dxa"/>
            <w:vAlign w:val="center"/>
          </w:tcPr>
          <w:p w14:paraId="7BF3E164" w14:textId="77777777" w:rsidR="00262A20" w:rsidRPr="005F7C6F" w:rsidRDefault="00262A20" w:rsidP="007F400C">
            <w:pPr>
              <w:jc w:val="center"/>
              <w:rPr>
                <w:b/>
                <w:bCs/>
                <w:sz w:val="20"/>
                <w:szCs w:val="20"/>
              </w:rPr>
            </w:pPr>
            <w:r w:rsidRPr="005F7C6F">
              <w:rPr>
                <w:b/>
                <w:bCs/>
                <w:sz w:val="20"/>
                <w:szCs w:val="20"/>
              </w:rPr>
              <w:t>Subjektas, kuris turi atitikti reikalavimą</w:t>
            </w:r>
          </w:p>
        </w:tc>
      </w:tr>
      <w:tr w:rsidR="003B43D4" w:rsidRPr="005F7C6F" w14:paraId="3948FE9F" w14:textId="77777777" w:rsidTr="00AA4675">
        <w:tc>
          <w:tcPr>
            <w:tcW w:w="567" w:type="dxa"/>
          </w:tcPr>
          <w:p w14:paraId="1CE36449" w14:textId="07DEC44C" w:rsidR="003B43D4" w:rsidRPr="00FF0141" w:rsidRDefault="00CD7891" w:rsidP="007F400C">
            <w:pPr>
              <w:rPr>
                <w:sz w:val="20"/>
                <w:szCs w:val="20"/>
              </w:rPr>
            </w:pPr>
            <w:r w:rsidRPr="00FF0141">
              <w:rPr>
                <w:sz w:val="20"/>
                <w:szCs w:val="20"/>
              </w:rPr>
              <w:t>1</w:t>
            </w:r>
            <w:r w:rsidR="003B43D4" w:rsidRPr="00FF0141">
              <w:rPr>
                <w:sz w:val="20"/>
                <w:szCs w:val="20"/>
              </w:rPr>
              <w:t>.</w:t>
            </w:r>
          </w:p>
        </w:tc>
        <w:tc>
          <w:tcPr>
            <w:tcW w:w="4395" w:type="dxa"/>
          </w:tcPr>
          <w:p w14:paraId="01206D6E" w14:textId="623C23C8" w:rsidR="00AA3CCF" w:rsidRPr="00AA3CCF" w:rsidRDefault="00AA3CCF" w:rsidP="00AA3CCF">
            <w:pPr>
              <w:rPr>
                <w:sz w:val="20"/>
                <w:szCs w:val="20"/>
              </w:rPr>
            </w:pPr>
            <w:r w:rsidRPr="00AA3CCF">
              <w:rPr>
                <w:sz w:val="20"/>
                <w:szCs w:val="20"/>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Pr>
                <w:b/>
                <w:bCs/>
                <w:sz w:val="20"/>
                <w:szCs w:val="20"/>
              </w:rPr>
              <w:t>35 000,00</w:t>
            </w:r>
            <w:r w:rsidRPr="00AA3CCF">
              <w:rPr>
                <w:b/>
                <w:bCs/>
                <w:sz w:val="20"/>
                <w:szCs w:val="20"/>
              </w:rPr>
              <w:t xml:space="preserve"> Eur (be PVM).</w:t>
            </w:r>
          </w:p>
          <w:p w14:paraId="5A8AF91E" w14:textId="4A03715A" w:rsidR="0039626B" w:rsidRPr="00E40765" w:rsidRDefault="0039626B" w:rsidP="00234864">
            <w:pPr>
              <w:rPr>
                <w:sz w:val="20"/>
                <w:szCs w:val="20"/>
              </w:rPr>
            </w:pPr>
          </w:p>
        </w:tc>
        <w:tc>
          <w:tcPr>
            <w:tcW w:w="7229" w:type="dxa"/>
          </w:tcPr>
          <w:p w14:paraId="3183360C" w14:textId="77777777" w:rsidR="00AA3CCF" w:rsidRPr="00AA3CCF" w:rsidRDefault="00AA3CCF" w:rsidP="00AA3CCF">
            <w:pPr>
              <w:rPr>
                <w:b/>
                <w:bCs/>
                <w:i/>
                <w:iCs/>
                <w:sz w:val="20"/>
                <w:szCs w:val="20"/>
              </w:rPr>
            </w:pPr>
            <w:r w:rsidRPr="00AA3CCF">
              <w:rPr>
                <w:b/>
                <w:bCs/>
                <w:i/>
                <w:iCs/>
                <w:sz w:val="20"/>
                <w:szCs w:val="20"/>
              </w:rPr>
              <w:t>Dokumentai, kuriuos turės pateikti galimas laimėtojas:</w:t>
            </w:r>
          </w:p>
          <w:p w14:paraId="11BD3A63" w14:textId="77777777" w:rsidR="00AA3CCF" w:rsidRPr="00AA3CCF" w:rsidRDefault="00AA3CCF" w:rsidP="00AA3CCF">
            <w:pPr>
              <w:rPr>
                <w:sz w:val="20"/>
                <w:szCs w:val="20"/>
              </w:rPr>
            </w:pPr>
            <w:r w:rsidRPr="00AA3CCF">
              <w:rPr>
                <w:sz w:val="20"/>
                <w:szCs w:val="20"/>
              </w:rPr>
              <w:t>Dokumentų kopijos arba nuorodos į nacionalines duomenų bazes bet kurioje valstybėje narėje, prie kurių pirkimo vykdytojas turės galimybę tiesiogiai ir neatlygintinai prisijungusi ir susipažinti su reikalaujamais dokumentais ir (ar) informacija:</w:t>
            </w:r>
          </w:p>
          <w:p w14:paraId="23759B25" w14:textId="77777777" w:rsidR="00AA3CCF" w:rsidRPr="00AA3CCF" w:rsidRDefault="00AA3CCF" w:rsidP="00AA3CCF">
            <w:pPr>
              <w:rPr>
                <w:sz w:val="20"/>
                <w:szCs w:val="20"/>
              </w:rPr>
            </w:pPr>
            <w:r w:rsidRPr="00AA3CCF">
              <w:rPr>
                <w:sz w:val="20"/>
                <w:szCs w:val="20"/>
              </w:rPr>
              <w:t>1) ūkio subjekto vadovo ir ūkio subjekto vyriausiojo buhalterio (buhalterio) arba kito asmens, galinčio tvarkyti ūkio subjekto buhalterinę apskaitą pagal teisės aktus, pasirašyta deklaracija apie paskutiniais 3 (trejus)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71CD903D" w14:textId="77777777" w:rsidR="00AA3CCF" w:rsidRPr="00AA3CCF" w:rsidRDefault="00AA3CCF" w:rsidP="00AA3CCF">
            <w:pPr>
              <w:rPr>
                <w:sz w:val="20"/>
                <w:szCs w:val="20"/>
              </w:rPr>
            </w:pPr>
            <w:r w:rsidRPr="00AA3CCF">
              <w:rPr>
                <w:sz w:val="20"/>
                <w:szCs w:val="20"/>
              </w:rPr>
              <w:t>2) atitinkamos banko pažymos.</w:t>
            </w:r>
          </w:p>
          <w:p w14:paraId="6EF055FB" w14:textId="77777777" w:rsidR="00F26FC5" w:rsidRDefault="00AA3CCF" w:rsidP="00AA3CCF">
            <w:pPr>
              <w:rPr>
                <w:i/>
                <w:iCs/>
                <w:sz w:val="20"/>
                <w:szCs w:val="20"/>
              </w:rPr>
            </w:pPr>
            <w:r w:rsidRPr="00AA3CCF">
              <w:rPr>
                <w:i/>
                <w:iCs/>
                <w:sz w:val="20"/>
                <w:szCs w:val="20"/>
              </w:rPr>
              <w:t>Jeigu tiekėjas dėl pateisinamų priežasčių negali pateikti pirkimo vykdytojo reikalaujamų jo finansinį ir ekonominį pajėgumą įrodančių dokumentų, jis turi teisę pateikti kitus pirkimo vykdytojui priimtinus dokumentus.</w:t>
            </w:r>
          </w:p>
          <w:p w14:paraId="73717705" w14:textId="77777777" w:rsidR="00C53A20" w:rsidRDefault="00C53A20" w:rsidP="00AA3CCF">
            <w:pPr>
              <w:rPr>
                <w:i/>
                <w:iCs/>
                <w:sz w:val="20"/>
                <w:szCs w:val="20"/>
              </w:rPr>
            </w:pPr>
          </w:p>
          <w:p w14:paraId="73F14446" w14:textId="120F23D7" w:rsidR="00C53A20" w:rsidRPr="00C53A20" w:rsidRDefault="00C53A20" w:rsidP="00C53A20">
            <w:pPr>
              <w:rPr>
                <w:i/>
                <w:iCs/>
                <w:sz w:val="20"/>
                <w:szCs w:val="20"/>
              </w:rPr>
            </w:pPr>
            <w:r w:rsidRPr="00C53A20">
              <w:rPr>
                <w:i/>
                <w:iCs/>
                <w:sz w:val="20"/>
                <w:szCs w:val="20"/>
              </w:rPr>
              <w:t xml:space="preserve">**Banko pažyma yra nurodyta Viešųjų pirkimų įstatymo (toliau – VPĮ) 51 str. 5 d., todėl ši nuostata perkelta ir į  </w:t>
            </w:r>
            <w:hyperlink r:id="rId7" w:history="1">
              <w:r w:rsidRPr="00C53A20">
                <w:rPr>
                  <w:rStyle w:val="Hipersaitas"/>
                  <w:i/>
                  <w:iCs/>
                  <w:color w:val="4668C0" w:themeColor="accent6" w:themeShade="BF"/>
                  <w:sz w:val="20"/>
                  <w:szCs w:val="20"/>
                </w:rPr>
                <w:t>Tiekėjo kvalifikacijos reikalavimų nustatymo metodiką</w:t>
              </w:r>
            </w:hyperlink>
            <w:r w:rsidRPr="00C53A20">
              <w:rPr>
                <w:i/>
                <w:iCs/>
                <w:sz w:val="20"/>
                <w:szCs w:val="20"/>
              </w:rPr>
              <w:t>, tačiau praktikoje gali pasitaikyti atvejų, kad bankai tokių pažymų net negalėtų išduoti, todėl tiek deklaracija, tiek banko pažyma turėtų įrodyti nustatytą reikalavimą, t. y. tam tikras pajamas. VPĮ nenustato kokių nors reikalavimų dokumentų formai, todėl svarbu, kad pateikti dokumentai įrodytų tai, ko yra reikalaujama suformuluotame reikalavime.</w:t>
            </w:r>
          </w:p>
          <w:p w14:paraId="2083E15F" w14:textId="528D6938" w:rsidR="00C53A20" w:rsidRPr="00E40765" w:rsidRDefault="00C53A20" w:rsidP="00C53A20">
            <w:pPr>
              <w:rPr>
                <w:sz w:val="20"/>
                <w:szCs w:val="20"/>
              </w:rPr>
            </w:pPr>
            <w:r w:rsidRPr="00C53A20">
              <w:rPr>
                <w:i/>
                <w:iCs/>
                <w:sz w:val="20"/>
                <w:szCs w:val="20"/>
              </w:rPr>
              <w:t>Jeigu deklaracija įrodo nustatytą reikalavimą, t. y. reikalaujamas pajamas, tai nebus prašoma pateikti dar vieno dokumento, kuris įrodytų tai, ką įrodė jau pateiktas dokumentas.</w:t>
            </w:r>
            <w:r w:rsidRPr="00C53A20">
              <w:rPr>
                <w:b/>
                <w:bCs/>
                <w:i/>
                <w:iCs/>
                <w:sz w:val="20"/>
                <w:szCs w:val="20"/>
              </w:rPr>
              <w:t xml:space="preserve"> </w:t>
            </w:r>
          </w:p>
        </w:tc>
        <w:tc>
          <w:tcPr>
            <w:tcW w:w="3686" w:type="dxa"/>
          </w:tcPr>
          <w:p w14:paraId="6028D371" w14:textId="77777777" w:rsidR="009A4D6A" w:rsidRDefault="009A4D6A" w:rsidP="009A4D6A">
            <w:pPr>
              <w:rPr>
                <w:sz w:val="20"/>
                <w:szCs w:val="20"/>
              </w:rPr>
            </w:pPr>
            <w:r w:rsidRPr="00AD3711">
              <w:rPr>
                <w:sz w:val="20"/>
                <w:szCs w:val="20"/>
              </w:rPr>
              <w:t>· jeigu pasiūlymą teikia ūkio subjektų grupė – reikalavimą turi atitikti kiekvienas ūkio subjektų grupės narys (-</w:t>
            </w:r>
            <w:proofErr w:type="spellStart"/>
            <w:r w:rsidRPr="00AD3711">
              <w:rPr>
                <w:sz w:val="20"/>
                <w:szCs w:val="20"/>
              </w:rPr>
              <w:t>iai</w:t>
            </w:r>
            <w:proofErr w:type="spellEnd"/>
            <w:r w:rsidRPr="00AD3711">
              <w:rPr>
                <w:sz w:val="20"/>
                <w:szCs w:val="20"/>
              </w:rPr>
              <w:t xml:space="preserve">), pagal jų prisiimamus įsipareigojimus pirkimo sutarčiai vykdyti; </w:t>
            </w:r>
          </w:p>
          <w:p w14:paraId="19448BD7" w14:textId="77777777" w:rsidR="009A4D6A" w:rsidRDefault="009A4D6A" w:rsidP="009A4D6A">
            <w:pPr>
              <w:rPr>
                <w:sz w:val="20"/>
                <w:szCs w:val="20"/>
              </w:rPr>
            </w:pPr>
            <w:r w:rsidRPr="00AD3711">
              <w:rPr>
                <w:sz w:val="20"/>
                <w:szCs w:val="20"/>
              </w:rPr>
              <w:t xml:space="preserve">· tiekėjas gali remtis kitų ūkio subjektų pajėgumais tik tuomet, kai tie subjektai, kurių pajėgumais buvo pasiremta, patys </w:t>
            </w:r>
          </w:p>
          <w:p w14:paraId="75B57F42" w14:textId="77777777" w:rsidR="009A4D6A" w:rsidRDefault="009A4D6A" w:rsidP="009A4D6A">
            <w:pPr>
              <w:rPr>
                <w:sz w:val="20"/>
                <w:szCs w:val="20"/>
              </w:rPr>
            </w:pPr>
            <w:r w:rsidRPr="00AD3711">
              <w:rPr>
                <w:sz w:val="20"/>
                <w:szCs w:val="20"/>
              </w:rPr>
              <w:t xml:space="preserve">teiks paslaugas ar atliks darbus, kuriems reikia jų pajėgumų; </w:t>
            </w:r>
          </w:p>
          <w:p w14:paraId="7E69BB72" w14:textId="4EE0041B" w:rsidR="003B43D4" w:rsidRPr="005F7C6F" w:rsidRDefault="009A4D6A" w:rsidP="009A4D6A">
            <w:pPr>
              <w:rPr>
                <w:sz w:val="20"/>
                <w:szCs w:val="20"/>
              </w:rPr>
            </w:pPr>
            <w:r w:rsidRPr="00AD3711">
              <w:rPr>
                <w:sz w:val="20"/>
                <w:szCs w:val="20"/>
              </w:rPr>
              <w:t>· subtiekėjai, kuriuos tiekėjas pasitelks pirkimo sutarties vykdymui (kurių pajėgumais tiekėjas nesiremia, kad atitiktų pirkimo dokumentuose nustatytus kvalifikacijos reikalavimus), privalo turėti teisę verstis ta veikla, kuriai jis pasitelkiamas.</w:t>
            </w:r>
          </w:p>
        </w:tc>
      </w:tr>
      <w:tr w:rsidR="00234864" w:rsidRPr="005F7C6F" w14:paraId="7D2E44BD" w14:textId="77777777" w:rsidTr="000B068F">
        <w:trPr>
          <w:trHeight w:val="1833"/>
        </w:trPr>
        <w:tc>
          <w:tcPr>
            <w:tcW w:w="567" w:type="dxa"/>
          </w:tcPr>
          <w:p w14:paraId="51E86688" w14:textId="04F28C0C" w:rsidR="00234864" w:rsidRDefault="00FF0141" w:rsidP="007F400C">
            <w:pPr>
              <w:rPr>
                <w:sz w:val="20"/>
                <w:szCs w:val="20"/>
              </w:rPr>
            </w:pPr>
            <w:r>
              <w:rPr>
                <w:sz w:val="20"/>
                <w:szCs w:val="20"/>
              </w:rPr>
              <w:t>2.</w:t>
            </w:r>
          </w:p>
        </w:tc>
        <w:tc>
          <w:tcPr>
            <w:tcW w:w="4395" w:type="dxa"/>
          </w:tcPr>
          <w:p w14:paraId="45AF683B" w14:textId="77777777" w:rsidR="00815F92" w:rsidRPr="00815F92" w:rsidRDefault="00815F92" w:rsidP="00815F92">
            <w:pPr>
              <w:rPr>
                <w:sz w:val="20"/>
                <w:szCs w:val="20"/>
              </w:rPr>
            </w:pPr>
            <w:r w:rsidRPr="00815F92">
              <w:rPr>
                <w:sz w:val="20"/>
                <w:szCs w:val="20"/>
              </w:rPr>
              <w:t>Tiekėjas pirkimo sutarties vykdymui turi paskirti:</w:t>
            </w:r>
          </w:p>
          <w:p w14:paraId="782F8A91" w14:textId="0F0A74BB" w:rsidR="00815F92" w:rsidRPr="00815F92" w:rsidRDefault="00815F92" w:rsidP="00815F92">
            <w:pPr>
              <w:rPr>
                <w:sz w:val="20"/>
                <w:szCs w:val="20"/>
              </w:rPr>
            </w:pPr>
            <w:r w:rsidRPr="00815F92">
              <w:rPr>
                <w:sz w:val="20"/>
                <w:szCs w:val="20"/>
              </w:rPr>
              <w:t>-</w:t>
            </w:r>
            <w:r w:rsidRPr="00815F92">
              <w:rPr>
                <w:sz w:val="20"/>
                <w:szCs w:val="20"/>
              </w:rPr>
              <w:tab/>
            </w:r>
            <w:r w:rsidR="00E40765">
              <w:rPr>
                <w:sz w:val="20"/>
                <w:szCs w:val="20"/>
              </w:rPr>
              <w:t>Bent</w:t>
            </w:r>
            <w:r w:rsidR="00E40765" w:rsidRPr="00E40765">
              <w:rPr>
                <w:sz w:val="20"/>
                <w:szCs w:val="20"/>
              </w:rPr>
              <w:t xml:space="preserve"> 1 (vieną) specialistą, kuris turi atitikti šiuos reikalavimus: turi būti baigęs vieną iš šių studijų krypčių: kraštovaizdžio architektūros ir/ar biologijos ir/ar ekologijos ir/ar gamtinės geografijos ir/ar miškininkystės ir/ar agronomijos  ir įgijęs aukštąjį koleginį arba aukštąjį universitetinį išsilavinimą ar turintis tarptautinės </w:t>
            </w:r>
            <w:proofErr w:type="spellStart"/>
            <w:r w:rsidR="00E40765" w:rsidRPr="00E40765">
              <w:rPr>
                <w:sz w:val="20"/>
                <w:szCs w:val="20"/>
              </w:rPr>
              <w:t>arboristikos</w:t>
            </w:r>
            <w:proofErr w:type="spellEnd"/>
            <w:r w:rsidR="00E40765" w:rsidRPr="00E40765">
              <w:rPr>
                <w:sz w:val="20"/>
                <w:szCs w:val="20"/>
              </w:rPr>
              <w:t xml:space="preserve"> asociacijos sertifikavimo centro išduotą medžių techninio eksperto ar medžių rizikos vertinimo specialisto sertifikatą </w:t>
            </w:r>
            <w:r w:rsidR="00E40765" w:rsidRPr="00F94B3D">
              <w:rPr>
                <w:sz w:val="20"/>
                <w:szCs w:val="20"/>
              </w:rPr>
              <w:t xml:space="preserve">turintis ne mažesnę kaip vienų metų patirtį želdynų priežiūros ar tvarkymo srityje </w:t>
            </w:r>
            <w:r w:rsidR="00E40765" w:rsidRPr="00F94B3D">
              <w:rPr>
                <w:sz w:val="20"/>
                <w:szCs w:val="20"/>
              </w:rPr>
              <w:lastRenderedPageBreak/>
              <w:t>per paskutinius 3 metus iki pasiūlymo pateikimo termino pabaigos.</w:t>
            </w:r>
          </w:p>
          <w:p w14:paraId="6D481191" w14:textId="77777777" w:rsidR="00597376" w:rsidRDefault="00597376" w:rsidP="00815F92">
            <w:pPr>
              <w:rPr>
                <w:sz w:val="20"/>
                <w:szCs w:val="20"/>
              </w:rPr>
            </w:pPr>
          </w:p>
          <w:p w14:paraId="5BB261F8" w14:textId="2C3AFD4D" w:rsidR="00597376" w:rsidRPr="00234864" w:rsidRDefault="00597376" w:rsidP="00815F92">
            <w:pPr>
              <w:rPr>
                <w:sz w:val="20"/>
                <w:szCs w:val="20"/>
              </w:rPr>
            </w:pPr>
          </w:p>
        </w:tc>
        <w:tc>
          <w:tcPr>
            <w:tcW w:w="7229" w:type="dxa"/>
          </w:tcPr>
          <w:p w14:paraId="0B2EE764" w14:textId="77777777" w:rsidR="00B509CC" w:rsidRPr="00B509CC" w:rsidRDefault="00815F92" w:rsidP="00B509CC">
            <w:pPr>
              <w:rPr>
                <w:sz w:val="20"/>
                <w:szCs w:val="20"/>
              </w:rPr>
            </w:pPr>
            <w:r w:rsidRPr="00B509CC">
              <w:rPr>
                <w:sz w:val="20"/>
                <w:szCs w:val="20"/>
              </w:rPr>
              <w:lastRenderedPageBreak/>
              <w:t>Pateikiami dokumentai:</w:t>
            </w:r>
          </w:p>
          <w:p w14:paraId="34D9102C" w14:textId="77777777" w:rsidR="00724128" w:rsidRPr="00B3093F" w:rsidRDefault="00724128" w:rsidP="00724128">
            <w:pPr>
              <w:ind w:left="31"/>
              <w:rPr>
                <w:sz w:val="20"/>
                <w:szCs w:val="20"/>
              </w:rPr>
            </w:pPr>
            <w:r w:rsidRPr="00B3093F">
              <w:rPr>
                <w:sz w:val="20"/>
                <w:szCs w:val="20"/>
              </w:rPr>
              <w:t>1) siūlomo specialisto diplomai / atestatai / sertifikatai /mokymo kursai, pagrindžiantys keliamos kvalifikacijos atitikį;</w:t>
            </w:r>
          </w:p>
          <w:p w14:paraId="65655CE1" w14:textId="0123A5A4" w:rsidR="00234864" w:rsidRPr="00B509CC" w:rsidRDefault="00724128" w:rsidP="00724128">
            <w:pPr>
              <w:ind w:left="31"/>
              <w:rPr>
                <w:sz w:val="20"/>
                <w:szCs w:val="20"/>
              </w:rPr>
            </w:pPr>
            <w:r w:rsidRPr="00B3093F">
              <w:rPr>
                <w:sz w:val="20"/>
                <w:szCs w:val="20"/>
              </w:rPr>
              <w:t>2) specialisto gyvenimo aprašymas (CV), nurodant įgyvendintus želdinių inventorizacijos projektus (mėnesių tikslumu);</w:t>
            </w:r>
          </w:p>
        </w:tc>
        <w:tc>
          <w:tcPr>
            <w:tcW w:w="3686" w:type="dxa"/>
          </w:tcPr>
          <w:p w14:paraId="44AF0C7F" w14:textId="77777777" w:rsidR="00815F92" w:rsidRPr="009F16F5" w:rsidRDefault="00815F92" w:rsidP="00815F92">
            <w:pPr>
              <w:rPr>
                <w:sz w:val="20"/>
                <w:szCs w:val="20"/>
              </w:rPr>
            </w:pPr>
            <w:r w:rsidRPr="009F16F5">
              <w:rPr>
                <w:sz w:val="20"/>
                <w:szCs w:val="20"/>
              </w:rPr>
              <w:t>· jeigu pasiūlymą teikia ūkio subjektų grupė – reikalavimą turi atitikti ūkio subjektų grupės nario (-</w:t>
            </w:r>
            <w:proofErr w:type="spellStart"/>
            <w:r w:rsidRPr="009F16F5">
              <w:rPr>
                <w:sz w:val="20"/>
                <w:szCs w:val="20"/>
              </w:rPr>
              <w:t>ių</w:t>
            </w:r>
            <w:proofErr w:type="spellEnd"/>
            <w:r w:rsidRPr="009F16F5">
              <w:rPr>
                <w:sz w:val="20"/>
                <w:szCs w:val="20"/>
              </w:rPr>
              <w:t>) specialistai, atsižvelgiant į jų prisiimamus įsipareigojimus pirkimo sutarčiai vykdyti;</w:t>
            </w:r>
          </w:p>
          <w:p w14:paraId="0A7F4253" w14:textId="77777777" w:rsidR="00815F92" w:rsidRPr="009F16F5" w:rsidRDefault="00815F92" w:rsidP="00815F92">
            <w:pPr>
              <w:rPr>
                <w:sz w:val="20"/>
                <w:szCs w:val="20"/>
              </w:rPr>
            </w:pPr>
            <w:r w:rsidRPr="009F16F5">
              <w:rPr>
                <w:sz w:val="20"/>
                <w:szCs w:val="20"/>
              </w:rPr>
              <w:t>· tiekėjas gali remtis kitų ūkio subjektų pajėgumais tik tuo atveju, jeigu tie subjektai (jų darbuotojai) patys vykdys tą pirkimo sutarties dalį, kuriai reikia jų turimų pajėgumų;</w:t>
            </w:r>
          </w:p>
          <w:p w14:paraId="7CA91241" w14:textId="1645324A" w:rsidR="00234864" w:rsidRPr="009F16F5" w:rsidRDefault="00815F92" w:rsidP="00815F92">
            <w:pPr>
              <w:rPr>
                <w:sz w:val="20"/>
                <w:szCs w:val="20"/>
              </w:rPr>
            </w:pPr>
            <w:r w:rsidRPr="009F16F5">
              <w:rPr>
                <w:sz w:val="20"/>
                <w:szCs w:val="20"/>
              </w:rPr>
              <w:t xml:space="preserve">· subtiekėjai – jei tiekėjas (jo pasitelkiami specialistai) pats atitinka nustatytą reikalavimą, tačiau ketina pasitelkti </w:t>
            </w:r>
            <w:r w:rsidRPr="009F16F5">
              <w:rPr>
                <w:sz w:val="20"/>
                <w:szCs w:val="20"/>
              </w:rPr>
              <w:lastRenderedPageBreak/>
              <w:t xml:space="preserve">subtiekėjus (jo specialistus), subtiekėjų specialistai privalo atitikti nustatytus reikalavimus, jeigu subtiekėjai (jų darbuotojai) patys vykdys tą pirkimo sutarties dalį, </w:t>
            </w:r>
            <w:r w:rsidR="00F94B3D" w:rsidRPr="00F94B3D">
              <w:rPr>
                <w:sz w:val="20"/>
                <w:szCs w:val="20"/>
              </w:rPr>
              <w:t>kuriai reikia nustatytos kvalifikacijos.</w:t>
            </w:r>
          </w:p>
        </w:tc>
      </w:tr>
    </w:tbl>
    <w:p w14:paraId="6183E71E" w14:textId="167F4430" w:rsidR="00DD1735" w:rsidRPr="007118A5" w:rsidRDefault="00DD1735" w:rsidP="00B509CC">
      <w:pPr>
        <w:pStyle w:val="BodyA"/>
        <w:rPr>
          <w:rFonts w:ascii="Times New Roman" w:eastAsia="Times New Roman" w:hAnsi="Times New Roman" w:cs="Times New Roman"/>
          <w:color w:val="auto"/>
          <w:sz w:val="24"/>
          <w:szCs w:val="24"/>
          <w:lang w:val="lt-LT"/>
        </w:rPr>
      </w:pPr>
    </w:p>
    <w:sectPr w:rsidR="00DD1735" w:rsidRPr="007118A5" w:rsidSect="007F400C">
      <w:footerReference w:type="default" r:id="rId8"/>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6E57B" w14:textId="77777777" w:rsidR="00561E77" w:rsidRDefault="00561E77" w:rsidP="00992543">
      <w:r>
        <w:separator/>
      </w:r>
    </w:p>
  </w:endnote>
  <w:endnote w:type="continuationSeparator" w:id="0">
    <w:p w14:paraId="62862B51" w14:textId="77777777" w:rsidR="00561E77" w:rsidRDefault="00561E7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220B4839" w:rsidR="00805393"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BCD83" w14:textId="77777777" w:rsidR="00561E77" w:rsidRDefault="00561E77" w:rsidP="00992543">
      <w:r>
        <w:separator/>
      </w:r>
    </w:p>
  </w:footnote>
  <w:footnote w:type="continuationSeparator" w:id="0">
    <w:p w14:paraId="52756E33" w14:textId="77777777" w:rsidR="00561E77" w:rsidRDefault="00561E77"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4832"/>
    <w:multiLevelType w:val="hybridMultilevel"/>
    <w:tmpl w:val="25B4EB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9EC5D76"/>
    <w:multiLevelType w:val="hybridMultilevel"/>
    <w:tmpl w:val="3CAAD1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559781930">
    <w:abstractNumId w:val="6"/>
  </w:num>
  <w:num w:numId="2" w16cid:durableId="1338465034">
    <w:abstractNumId w:val="3"/>
  </w:num>
  <w:num w:numId="3" w16cid:durableId="557786495">
    <w:abstractNumId w:val="5"/>
  </w:num>
  <w:num w:numId="4" w16cid:durableId="663241493">
    <w:abstractNumId w:val="4"/>
  </w:num>
  <w:num w:numId="5" w16cid:durableId="1245723405">
    <w:abstractNumId w:val="0"/>
  </w:num>
  <w:num w:numId="6" w16cid:durableId="809400695">
    <w:abstractNumId w:val="2"/>
  </w:num>
  <w:num w:numId="7" w16cid:durableId="1490174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559"/>
    <w:rsid w:val="00051663"/>
    <w:rsid w:val="0006194A"/>
    <w:rsid w:val="00073BF2"/>
    <w:rsid w:val="00074879"/>
    <w:rsid w:val="00084118"/>
    <w:rsid w:val="0008474E"/>
    <w:rsid w:val="00084934"/>
    <w:rsid w:val="00092C15"/>
    <w:rsid w:val="0009563B"/>
    <w:rsid w:val="00095917"/>
    <w:rsid w:val="00096318"/>
    <w:rsid w:val="000A56BF"/>
    <w:rsid w:val="000B068F"/>
    <w:rsid w:val="000B46B5"/>
    <w:rsid w:val="000B46F6"/>
    <w:rsid w:val="000B7F26"/>
    <w:rsid w:val="000C26BD"/>
    <w:rsid w:val="000C2B4D"/>
    <w:rsid w:val="000D2AC3"/>
    <w:rsid w:val="000F634B"/>
    <w:rsid w:val="0010193F"/>
    <w:rsid w:val="0010447E"/>
    <w:rsid w:val="00125AB0"/>
    <w:rsid w:val="001310D3"/>
    <w:rsid w:val="001337C6"/>
    <w:rsid w:val="001428B7"/>
    <w:rsid w:val="00143C06"/>
    <w:rsid w:val="001443A3"/>
    <w:rsid w:val="00145C0A"/>
    <w:rsid w:val="00151570"/>
    <w:rsid w:val="001701C1"/>
    <w:rsid w:val="00174BA3"/>
    <w:rsid w:val="0017692B"/>
    <w:rsid w:val="00193440"/>
    <w:rsid w:val="001934A3"/>
    <w:rsid w:val="0019514B"/>
    <w:rsid w:val="001A071A"/>
    <w:rsid w:val="001B614D"/>
    <w:rsid w:val="001B78A0"/>
    <w:rsid w:val="001C1698"/>
    <w:rsid w:val="001D0379"/>
    <w:rsid w:val="001D29A6"/>
    <w:rsid w:val="001E7EA9"/>
    <w:rsid w:val="001F6AE2"/>
    <w:rsid w:val="00207E8C"/>
    <w:rsid w:val="0021393F"/>
    <w:rsid w:val="002174E0"/>
    <w:rsid w:val="00232799"/>
    <w:rsid w:val="00234864"/>
    <w:rsid w:val="00242345"/>
    <w:rsid w:val="002470CC"/>
    <w:rsid w:val="002538F1"/>
    <w:rsid w:val="002560CC"/>
    <w:rsid w:val="002628FD"/>
    <w:rsid w:val="00262A20"/>
    <w:rsid w:val="00263945"/>
    <w:rsid w:val="00267E64"/>
    <w:rsid w:val="0027024E"/>
    <w:rsid w:val="00273732"/>
    <w:rsid w:val="00276B92"/>
    <w:rsid w:val="002775EE"/>
    <w:rsid w:val="00280A92"/>
    <w:rsid w:val="00286728"/>
    <w:rsid w:val="00295E68"/>
    <w:rsid w:val="0029603F"/>
    <w:rsid w:val="00297477"/>
    <w:rsid w:val="002A1230"/>
    <w:rsid w:val="002A1D36"/>
    <w:rsid w:val="002B18EA"/>
    <w:rsid w:val="002B4DC7"/>
    <w:rsid w:val="002B583C"/>
    <w:rsid w:val="002D3735"/>
    <w:rsid w:val="002D7D46"/>
    <w:rsid w:val="002D7EAD"/>
    <w:rsid w:val="002E7661"/>
    <w:rsid w:val="002F53AD"/>
    <w:rsid w:val="002F7369"/>
    <w:rsid w:val="0030197D"/>
    <w:rsid w:val="00302AB3"/>
    <w:rsid w:val="0031630A"/>
    <w:rsid w:val="003171EC"/>
    <w:rsid w:val="00323B20"/>
    <w:rsid w:val="00325BD8"/>
    <w:rsid w:val="003304F9"/>
    <w:rsid w:val="00330F1B"/>
    <w:rsid w:val="003401BB"/>
    <w:rsid w:val="00347D32"/>
    <w:rsid w:val="003563AD"/>
    <w:rsid w:val="003813FD"/>
    <w:rsid w:val="00381F67"/>
    <w:rsid w:val="003848AE"/>
    <w:rsid w:val="00390E93"/>
    <w:rsid w:val="0039277C"/>
    <w:rsid w:val="003936CA"/>
    <w:rsid w:val="0039626B"/>
    <w:rsid w:val="003B1A58"/>
    <w:rsid w:val="003B3917"/>
    <w:rsid w:val="003B43D4"/>
    <w:rsid w:val="003C28C0"/>
    <w:rsid w:val="003D0BFF"/>
    <w:rsid w:val="003D14ED"/>
    <w:rsid w:val="003D2219"/>
    <w:rsid w:val="003E45ED"/>
    <w:rsid w:val="003E7288"/>
    <w:rsid w:val="003F3B94"/>
    <w:rsid w:val="003F77EB"/>
    <w:rsid w:val="00407BD5"/>
    <w:rsid w:val="00426865"/>
    <w:rsid w:val="004325EA"/>
    <w:rsid w:val="0043483A"/>
    <w:rsid w:val="00435CFB"/>
    <w:rsid w:val="00436708"/>
    <w:rsid w:val="00440E82"/>
    <w:rsid w:val="00447B75"/>
    <w:rsid w:val="0046245E"/>
    <w:rsid w:val="00464F52"/>
    <w:rsid w:val="00471163"/>
    <w:rsid w:val="004757D6"/>
    <w:rsid w:val="0048021C"/>
    <w:rsid w:val="00484614"/>
    <w:rsid w:val="0048718B"/>
    <w:rsid w:val="00493BD3"/>
    <w:rsid w:val="00494714"/>
    <w:rsid w:val="00497035"/>
    <w:rsid w:val="004A646A"/>
    <w:rsid w:val="004A69BE"/>
    <w:rsid w:val="004B4664"/>
    <w:rsid w:val="004B53C5"/>
    <w:rsid w:val="004C510B"/>
    <w:rsid w:val="004C668F"/>
    <w:rsid w:val="004D4B91"/>
    <w:rsid w:val="004D6065"/>
    <w:rsid w:val="004F0975"/>
    <w:rsid w:val="004F1065"/>
    <w:rsid w:val="005022BD"/>
    <w:rsid w:val="00502793"/>
    <w:rsid w:val="00503D75"/>
    <w:rsid w:val="00504DC3"/>
    <w:rsid w:val="005063CB"/>
    <w:rsid w:val="00507E28"/>
    <w:rsid w:val="005361DA"/>
    <w:rsid w:val="00536BEC"/>
    <w:rsid w:val="005452D8"/>
    <w:rsid w:val="0054594F"/>
    <w:rsid w:val="005479D4"/>
    <w:rsid w:val="00561E77"/>
    <w:rsid w:val="00567307"/>
    <w:rsid w:val="0056790F"/>
    <w:rsid w:val="0057083E"/>
    <w:rsid w:val="005749FE"/>
    <w:rsid w:val="00580CC7"/>
    <w:rsid w:val="00582D47"/>
    <w:rsid w:val="0058424F"/>
    <w:rsid w:val="00586272"/>
    <w:rsid w:val="005874D2"/>
    <w:rsid w:val="005913AD"/>
    <w:rsid w:val="005919DE"/>
    <w:rsid w:val="00597376"/>
    <w:rsid w:val="005A67E4"/>
    <w:rsid w:val="005B2995"/>
    <w:rsid w:val="005C4C18"/>
    <w:rsid w:val="005C6BB5"/>
    <w:rsid w:val="005D2C1D"/>
    <w:rsid w:val="005D725F"/>
    <w:rsid w:val="005E2575"/>
    <w:rsid w:val="005E4C58"/>
    <w:rsid w:val="005F4213"/>
    <w:rsid w:val="005F75BD"/>
    <w:rsid w:val="005F7C6F"/>
    <w:rsid w:val="00600427"/>
    <w:rsid w:val="00602D74"/>
    <w:rsid w:val="0060444A"/>
    <w:rsid w:val="0062016C"/>
    <w:rsid w:val="0062761F"/>
    <w:rsid w:val="0062765C"/>
    <w:rsid w:val="00644215"/>
    <w:rsid w:val="006519D0"/>
    <w:rsid w:val="00670C15"/>
    <w:rsid w:val="00681B3B"/>
    <w:rsid w:val="00682AF4"/>
    <w:rsid w:val="00684216"/>
    <w:rsid w:val="0069586C"/>
    <w:rsid w:val="006A0607"/>
    <w:rsid w:val="006A5295"/>
    <w:rsid w:val="006B621E"/>
    <w:rsid w:val="006C1BF4"/>
    <w:rsid w:val="006C77CA"/>
    <w:rsid w:val="006D5E55"/>
    <w:rsid w:val="006E0399"/>
    <w:rsid w:val="006F2878"/>
    <w:rsid w:val="00700B8D"/>
    <w:rsid w:val="007079B5"/>
    <w:rsid w:val="00710BB0"/>
    <w:rsid w:val="007118A5"/>
    <w:rsid w:val="00712AB9"/>
    <w:rsid w:val="00722D03"/>
    <w:rsid w:val="00724128"/>
    <w:rsid w:val="0072611D"/>
    <w:rsid w:val="00726270"/>
    <w:rsid w:val="00731F1F"/>
    <w:rsid w:val="00751CD7"/>
    <w:rsid w:val="007634CD"/>
    <w:rsid w:val="00774E03"/>
    <w:rsid w:val="00775959"/>
    <w:rsid w:val="00776EF1"/>
    <w:rsid w:val="0078302C"/>
    <w:rsid w:val="0078391B"/>
    <w:rsid w:val="0079199D"/>
    <w:rsid w:val="00796FC0"/>
    <w:rsid w:val="007A48FF"/>
    <w:rsid w:val="007B7480"/>
    <w:rsid w:val="007C40EF"/>
    <w:rsid w:val="007C76BD"/>
    <w:rsid w:val="007D20DB"/>
    <w:rsid w:val="007D47DB"/>
    <w:rsid w:val="007D7756"/>
    <w:rsid w:val="007E7679"/>
    <w:rsid w:val="007F400C"/>
    <w:rsid w:val="007F536A"/>
    <w:rsid w:val="007F5ACB"/>
    <w:rsid w:val="00805393"/>
    <w:rsid w:val="00811D4C"/>
    <w:rsid w:val="00814FFD"/>
    <w:rsid w:val="00815F92"/>
    <w:rsid w:val="0082112A"/>
    <w:rsid w:val="00821B63"/>
    <w:rsid w:val="0083707B"/>
    <w:rsid w:val="008457F2"/>
    <w:rsid w:val="00850B8E"/>
    <w:rsid w:val="00857222"/>
    <w:rsid w:val="00860DD0"/>
    <w:rsid w:val="008658DF"/>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47D2D"/>
    <w:rsid w:val="00952AC1"/>
    <w:rsid w:val="00963D89"/>
    <w:rsid w:val="00964262"/>
    <w:rsid w:val="00975BA7"/>
    <w:rsid w:val="0098584D"/>
    <w:rsid w:val="0099191E"/>
    <w:rsid w:val="00991928"/>
    <w:rsid w:val="00992543"/>
    <w:rsid w:val="009A2F9A"/>
    <w:rsid w:val="009A4D6A"/>
    <w:rsid w:val="009B5142"/>
    <w:rsid w:val="009B5A18"/>
    <w:rsid w:val="009B7507"/>
    <w:rsid w:val="009C08A6"/>
    <w:rsid w:val="009C0ACE"/>
    <w:rsid w:val="009C28E2"/>
    <w:rsid w:val="009C344C"/>
    <w:rsid w:val="009D3D0C"/>
    <w:rsid w:val="009E1237"/>
    <w:rsid w:val="009E1C94"/>
    <w:rsid w:val="009E2B98"/>
    <w:rsid w:val="009F1325"/>
    <w:rsid w:val="009F4E9E"/>
    <w:rsid w:val="009F4F1D"/>
    <w:rsid w:val="009F6A6A"/>
    <w:rsid w:val="00A0322D"/>
    <w:rsid w:val="00A15AF0"/>
    <w:rsid w:val="00A24D9F"/>
    <w:rsid w:val="00A263E2"/>
    <w:rsid w:val="00A31A93"/>
    <w:rsid w:val="00A324BA"/>
    <w:rsid w:val="00A3798A"/>
    <w:rsid w:val="00A4489C"/>
    <w:rsid w:val="00A4765C"/>
    <w:rsid w:val="00A47888"/>
    <w:rsid w:val="00A565B8"/>
    <w:rsid w:val="00A57AD6"/>
    <w:rsid w:val="00A65BCB"/>
    <w:rsid w:val="00A70163"/>
    <w:rsid w:val="00A72A10"/>
    <w:rsid w:val="00A741EF"/>
    <w:rsid w:val="00A7676D"/>
    <w:rsid w:val="00A82A9E"/>
    <w:rsid w:val="00A85726"/>
    <w:rsid w:val="00A867D2"/>
    <w:rsid w:val="00A87897"/>
    <w:rsid w:val="00A92C8C"/>
    <w:rsid w:val="00A9322A"/>
    <w:rsid w:val="00A9443F"/>
    <w:rsid w:val="00AA370E"/>
    <w:rsid w:val="00AA3CCF"/>
    <w:rsid w:val="00AA4675"/>
    <w:rsid w:val="00AA5B3A"/>
    <w:rsid w:val="00AB11E9"/>
    <w:rsid w:val="00AC2862"/>
    <w:rsid w:val="00AC5DDC"/>
    <w:rsid w:val="00AC74A4"/>
    <w:rsid w:val="00AD683C"/>
    <w:rsid w:val="00AE69A4"/>
    <w:rsid w:val="00B0009B"/>
    <w:rsid w:val="00B125BD"/>
    <w:rsid w:val="00B161FF"/>
    <w:rsid w:val="00B22D42"/>
    <w:rsid w:val="00B25F29"/>
    <w:rsid w:val="00B2726B"/>
    <w:rsid w:val="00B3093F"/>
    <w:rsid w:val="00B47A77"/>
    <w:rsid w:val="00B509CC"/>
    <w:rsid w:val="00B53871"/>
    <w:rsid w:val="00B54D3C"/>
    <w:rsid w:val="00B6014E"/>
    <w:rsid w:val="00B61DCD"/>
    <w:rsid w:val="00BB5103"/>
    <w:rsid w:val="00BB7FCF"/>
    <w:rsid w:val="00BC09D2"/>
    <w:rsid w:val="00BC1767"/>
    <w:rsid w:val="00BC3953"/>
    <w:rsid w:val="00BC4F28"/>
    <w:rsid w:val="00BD01B5"/>
    <w:rsid w:val="00BD1D43"/>
    <w:rsid w:val="00BE5733"/>
    <w:rsid w:val="00BF02E6"/>
    <w:rsid w:val="00BF036F"/>
    <w:rsid w:val="00BF27E4"/>
    <w:rsid w:val="00BF37A6"/>
    <w:rsid w:val="00C069B6"/>
    <w:rsid w:val="00C075D3"/>
    <w:rsid w:val="00C12750"/>
    <w:rsid w:val="00C14901"/>
    <w:rsid w:val="00C42A3D"/>
    <w:rsid w:val="00C463DB"/>
    <w:rsid w:val="00C51BF6"/>
    <w:rsid w:val="00C53A20"/>
    <w:rsid w:val="00C53DC3"/>
    <w:rsid w:val="00C6587B"/>
    <w:rsid w:val="00C65BD8"/>
    <w:rsid w:val="00C76473"/>
    <w:rsid w:val="00C944D2"/>
    <w:rsid w:val="00C979E3"/>
    <w:rsid w:val="00CA0B53"/>
    <w:rsid w:val="00CA5D62"/>
    <w:rsid w:val="00CA641E"/>
    <w:rsid w:val="00CC7634"/>
    <w:rsid w:val="00CD1ACE"/>
    <w:rsid w:val="00CD2DB1"/>
    <w:rsid w:val="00CD7891"/>
    <w:rsid w:val="00CE0510"/>
    <w:rsid w:val="00CE2B56"/>
    <w:rsid w:val="00CE480A"/>
    <w:rsid w:val="00CF4207"/>
    <w:rsid w:val="00D026F1"/>
    <w:rsid w:val="00D03A4D"/>
    <w:rsid w:val="00D1550E"/>
    <w:rsid w:val="00D27949"/>
    <w:rsid w:val="00D27D4B"/>
    <w:rsid w:val="00D37A9B"/>
    <w:rsid w:val="00D532B1"/>
    <w:rsid w:val="00D53516"/>
    <w:rsid w:val="00D61155"/>
    <w:rsid w:val="00D75DAD"/>
    <w:rsid w:val="00D9086E"/>
    <w:rsid w:val="00D92A00"/>
    <w:rsid w:val="00DA593F"/>
    <w:rsid w:val="00DA61C2"/>
    <w:rsid w:val="00DB18BC"/>
    <w:rsid w:val="00DD1735"/>
    <w:rsid w:val="00DD3774"/>
    <w:rsid w:val="00DD5562"/>
    <w:rsid w:val="00DD7022"/>
    <w:rsid w:val="00DE2461"/>
    <w:rsid w:val="00DE68AD"/>
    <w:rsid w:val="00DF04E0"/>
    <w:rsid w:val="00DF0E54"/>
    <w:rsid w:val="00DF7177"/>
    <w:rsid w:val="00E00372"/>
    <w:rsid w:val="00E14373"/>
    <w:rsid w:val="00E17847"/>
    <w:rsid w:val="00E2701C"/>
    <w:rsid w:val="00E37C9C"/>
    <w:rsid w:val="00E40765"/>
    <w:rsid w:val="00E453F6"/>
    <w:rsid w:val="00E5319D"/>
    <w:rsid w:val="00E554E2"/>
    <w:rsid w:val="00E61EAF"/>
    <w:rsid w:val="00E6250F"/>
    <w:rsid w:val="00E66740"/>
    <w:rsid w:val="00E713DE"/>
    <w:rsid w:val="00EA444F"/>
    <w:rsid w:val="00EA7115"/>
    <w:rsid w:val="00EB2A1A"/>
    <w:rsid w:val="00EC379C"/>
    <w:rsid w:val="00EC4BF8"/>
    <w:rsid w:val="00ED5483"/>
    <w:rsid w:val="00EE0C7D"/>
    <w:rsid w:val="00EE2047"/>
    <w:rsid w:val="00EE2688"/>
    <w:rsid w:val="00EF011E"/>
    <w:rsid w:val="00EF3491"/>
    <w:rsid w:val="00EF3AE3"/>
    <w:rsid w:val="00EF48FB"/>
    <w:rsid w:val="00EF7E7E"/>
    <w:rsid w:val="00F10CF8"/>
    <w:rsid w:val="00F15C97"/>
    <w:rsid w:val="00F1708B"/>
    <w:rsid w:val="00F26FC5"/>
    <w:rsid w:val="00F30FA9"/>
    <w:rsid w:val="00F32252"/>
    <w:rsid w:val="00F32BD0"/>
    <w:rsid w:val="00F35B28"/>
    <w:rsid w:val="00F40AD5"/>
    <w:rsid w:val="00F42A81"/>
    <w:rsid w:val="00F75579"/>
    <w:rsid w:val="00F81A3A"/>
    <w:rsid w:val="00F871BD"/>
    <w:rsid w:val="00F92F60"/>
    <w:rsid w:val="00F9340E"/>
    <w:rsid w:val="00F94B3D"/>
    <w:rsid w:val="00F95BAA"/>
    <w:rsid w:val="00FA08BD"/>
    <w:rsid w:val="00FA22DC"/>
    <w:rsid w:val="00FA5AA9"/>
    <w:rsid w:val="00FA76CB"/>
    <w:rsid w:val="00FB13B7"/>
    <w:rsid w:val="00FB18B7"/>
    <w:rsid w:val="00FB4393"/>
    <w:rsid w:val="00FB7E18"/>
    <w:rsid w:val="00FD0FE9"/>
    <w:rsid w:val="00FD1B33"/>
    <w:rsid w:val="00FE2154"/>
    <w:rsid w:val="00FF0141"/>
    <w:rsid w:val="00FF73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5F92"/>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 w:type="character" w:styleId="Neapdorotaspaminjimas">
    <w:name w:val="Unresolved Mention"/>
    <w:basedOn w:val="Numatytasispastraiposriftas"/>
    <w:uiPriority w:val="99"/>
    <w:semiHidden/>
    <w:unhideWhenUsed/>
    <w:rsid w:val="00C53A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1774">
      <w:bodyDiv w:val="1"/>
      <w:marLeft w:val="0"/>
      <w:marRight w:val="0"/>
      <w:marTop w:val="0"/>
      <w:marBottom w:val="0"/>
      <w:divBdr>
        <w:top w:val="none" w:sz="0" w:space="0" w:color="auto"/>
        <w:left w:val="none" w:sz="0" w:space="0" w:color="auto"/>
        <w:bottom w:val="none" w:sz="0" w:space="0" w:color="auto"/>
        <w:right w:val="none" w:sz="0" w:space="0" w:color="auto"/>
      </w:divBdr>
    </w:div>
    <w:div w:id="232544081">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72815445">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60280510">
      <w:bodyDiv w:val="1"/>
      <w:marLeft w:val="0"/>
      <w:marRight w:val="0"/>
      <w:marTop w:val="0"/>
      <w:marBottom w:val="0"/>
      <w:divBdr>
        <w:top w:val="none" w:sz="0" w:space="0" w:color="auto"/>
        <w:left w:val="none" w:sz="0" w:space="0" w:color="auto"/>
        <w:bottom w:val="none" w:sz="0" w:space="0" w:color="auto"/>
        <w:right w:val="none" w:sz="0" w:space="0" w:color="auto"/>
      </w:divBdr>
    </w:div>
    <w:div w:id="668483166">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796489452">
      <w:bodyDiv w:val="1"/>
      <w:marLeft w:val="0"/>
      <w:marRight w:val="0"/>
      <w:marTop w:val="0"/>
      <w:marBottom w:val="0"/>
      <w:divBdr>
        <w:top w:val="none" w:sz="0" w:space="0" w:color="auto"/>
        <w:left w:val="none" w:sz="0" w:space="0" w:color="auto"/>
        <w:bottom w:val="none" w:sz="0" w:space="0" w:color="auto"/>
        <w:right w:val="none" w:sz="0" w:space="0" w:color="auto"/>
      </w:divBdr>
    </w:div>
    <w:div w:id="80859648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51664838">
      <w:bodyDiv w:val="1"/>
      <w:marLeft w:val="0"/>
      <w:marRight w:val="0"/>
      <w:marTop w:val="0"/>
      <w:marBottom w:val="0"/>
      <w:divBdr>
        <w:top w:val="none" w:sz="0" w:space="0" w:color="auto"/>
        <w:left w:val="none" w:sz="0" w:space="0" w:color="auto"/>
        <w:bottom w:val="none" w:sz="0" w:space="0" w:color="auto"/>
        <w:right w:val="none" w:sz="0" w:space="0" w:color="auto"/>
      </w:divBdr>
    </w:div>
    <w:div w:id="958536292">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40132144">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19685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46720172">
      <w:bodyDiv w:val="1"/>
      <w:marLeft w:val="0"/>
      <w:marRight w:val="0"/>
      <w:marTop w:val="0"/>
      <w:marBottom w:val="0"/>
      <w:divBdr>
        <w:top w:val="none" w:sz="0" w:space="0" w:color="auto"/>
        <w:left w:val="none" w:sz="0" w:space="0" w:color="auto"/>
        <w:bottom w:val="none" w:sz="0" w:space="0" w:color="auto"/>
        <w:right w:val="none" w:sz="0" w:space="0" w:color="auto"/>
      </w:divBdr>
    </w:div>
    <w:div w:id="124984997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4263810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ar.lt/portal/lt/legalAct/674ebaf05d7111e79198ffdb108a3753/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2976</Words>
  <Characters>1697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5</cp:revision>
  <cp:lastPrinted>2025-04-14T08:24:00Z</cp:lastPrinted>
  <dcterms:created xsi:type="dcterms:W3CDTF">2025-09-17T09:12:00Z</dcterms:created>
  <dcterms:modified xsi:type="dcterms:W3CDTF">2025-09-23T13:06:00Z</dcterms:modified>
</cp:coreProperties>
</file>